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</w:pPr>
    </w:p>
    <w:p w:rsidR="00A0150F" w:rsidRDefault="00A0150F" w:rsidP="00A01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" cy="56872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04" cy="57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0F" w:rsidRPr="00604B5C" w:rsidRDefault="00A0150F" w:rsidP="00A01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B5C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A0150F" w:rsidRPr="00604B5C" w:rsidRDefault="00A0150F" w:rsidP="00A01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B5C">
        <w:rPr>
          <w:rFonts w:ascii="Times New Roman" w:hAnsi="Times New Roman" w:cs="Times New Roman"/>
          <w:sz w:val="28"/>
          <w:szCs w:val="28"/>
        </w:rPr>
        <w:t>Администрации Юрлинского муниципального округа</w:t>
      </w:r>
    </w:p>
    <w:p w:rsidR="00A0150F" w:rsidRPr="00604B5C" w:rsidRDefault="00A0150F" w:rsidP="00A01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B5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0150F" w:rsidRPr="00604B5C" w:rsidRDefault="00A0150F" w:rsidP="00A01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50F" w:rsidRPr="00112153" w:rsidRDefault="00A0150F" w:rsidP="00A01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5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0150F" w:rsidRPr="00604B5C" w:rsidRDefault="00A0150F" w:rsidP="00A01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50F" w:rsidRPr="00604B5C" w:rsidRDefault="00D67B94" w:rsidP="00A01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20.06.2024                                                                             </w:t>
      </w:r>
      <w:r w:rsidR="00A0150F" w:rsidRPr="00604B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75</w:t>
      </w:r>
      <w:r w:rsidR="00A0150F">
        <w:rPr>
          <w:rFonts w:ascii="Times New Roman" w:hAnsi="Times New Roman" w:cs="Times New Roman"/>
          <w:sz w:val="28"/>
          <w:szCs w:val="28"/>
        </w:rPr>
        <w:t>-ОД</w:t>
      </w:r>
    </w:p>
    <w:p w:rsidR="00A73F36" w:rsidRDefault="00ED102B" w:rsidP="00A0150F">
      <w:pPr>
        <w:spacing w:after="0"/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A73F36" w:rsidRPr="00A0150F">
        <w:rPr>
          <w:rFonts w:ascii="Times New Roman" w:hAnsi="Times New Roman"/>
          <w:sz w:val="28"/>
          <w:szCs w:val="28"/>
        </w:rPr>
        <w:t xml:space="preserve"> проведении  </w:t>
      </w:r>
      <w:r w:rsidR="00A73F36" w:rsidRPr="00A0150F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>муниципального этапа</w:t>
      </w:r>
    </w:p>
    <w:p w:rsidR="00A73F36" w:rsidRDefault="00A73F36" w:rsidP="00A0150F">
      <w:pPr>
        <w:spacing w:after="0"/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</w:pPr>
      <w:r w:rsidRPr="00A0150F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>Всероссийского конкурса – фестиваля</w:t>
      </w:r>
    </w:p>
    <w:p w:rsidR="00A73F36" w:rsidRDefault="00A73F36" w:rsidP="00A0150F">
      <w:pPr>
        <w:spacing w:after="0"/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</w:pPr>
      <w:r w:rsidRPr="00A0150F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 xml:space="preserve"> юных инспекторов движения </w:t>
      </w:r>
    </w:p>
    <w:p w:rsidR="00A0150F" w:rsidRDefault="00A73F36" w:rsidP="00A01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50F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>«Безопасное колесо»</w:t>
      </w:r>
    </w:p>
    <w:p w:rsidR="00A0150F" w:rsidRPr="00A55CBF" w:rsidRDefault="00A0150F" w:rsidP="00A01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50F" w:rsidRPr="001F1506" w:rsidRDefault="00A0150F" w:rsidP="00A01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целью воспитания законопослушных участников</w:t>
      </w:r>
      <w:r w:rsidR="00950C2E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D67B94">
        <w:rPr>
          <w:rFonts w:ascii="Times New Roman" w:hAnsi="Times New Roman" w:cs="Times New Roman"/>
          <w:sz w:val="28"/>
          <w:szCs w:val="28"/>
        </w:rPr>
        <w:t>,</w:t>
      </w:r>
      <w:r w:rsidR="00950C2E">
        <w:rPr>
          <w:rFonts w:ascii="Times New Roman" w:hAnsi="Times New Roman" w:cs="Times New Roman"/>
          <w:sz w:val="28"/>
          <w:szCs w:val="28"/>
        </w:rPr>
        <w:t xml:space="preserve"> сокращения </w:t>
      </w:r>
      <w:r>
        <w:rPr>
          <w:rFonts w:ascii="Times New Roman" w:hAnsi="Times New Roman" w:cs="Times New Roman"/>
          <w:sz w:val="28"/>
          <w:szCs w:val="28"/>
        </w:rPr>
        <w:t>дорожно-транспортных происшествий с участием</w:t>
      </w:r>
      <w:r w:rsidR="00D6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67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у обучающихся культуры здорового и безопасного образа жизни</w:t>
      </w:r>
      <w:r w:rsidR="00950C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150F" w:rsidRPr="001F1506" w:rsidRDefault="00A0150F" w:rsidP="00A0150F">
      <w:pPr>
        <w:jc w:val="both"/>
        <w:rPr>
          <w:rFonts w:ascii="Times New Roman" w:hAnsi="Times New Roman" w:cs="Times New Roman"/>
          <w:sz w:val="28"/>
          <w:szCs w:val="28"/>
        </w:rPr>
      </w:pPr>
      <w:r w:rsidRPr="001F1506">
        <w:rPr>
          <w:rFonts w:ascii="Times New Roman" w:hAnsi="Times New Roman" w:cs="Times New Roman"/>
          <w:sz w:val="28"/>
          <w:szCs w:val="28"/>
        </w:rPr>
        <w:t>ПРИКАЗЫВАЮ:</w:t>
      </w:r>
    </w:p>
    <w:p w:rsidR="00A0150F" w:rsidRPr="00A0150F" w:rsidRDefault="00A0150F" w:rsidP="00A0150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</w:pPr>
      <w:r w:rsidRPr="00A0150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A0150F">
        <w:rPr>
          <w:rFonts w:ascii="Times New Roman" w:hAnsi="Times New Roman"/>
          <w:sz w:val="28"/>
          <w:szCs w:val="28"/>
        </w:rPr>
        <w:t xml:space="preserve">о проведении  </w:t>
      </w:r>
      <w:r w:rsidRPr="00A0150F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>муниципального этапа</w:t>
      </w:r>
      <w:r w:rsidR="00D67B94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 xml:space="preserve"> </w:t>
      </w:r>
      <w:r w:rsidRPr="00A0150F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>Всероссийского конкурса – фестиваля юных инспекторов движения «Безопасное колесо»</w:t>
      </w:r>
      <w:r w:rsidR="00D67B94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 xml:space="preserve"> </w:t>
      </w:r>
      <w:r w:rsidRPr="00A0150F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0150F" w:rsidRDefault="00A0150F" w:rsidP="00A015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4C">
        <w:rPr>
          <w:rFonts w:ascii="Times New Roman" w:hAnsi="Times New Roman" w:cs="Times New Roman"/>
          <w:sz w:val="28"/>
          <w:szCs w:val="28"/>
        </w:rPr>
        <w:t>Руководителям О</w:t>
      </w:r>
      <w:r w:rsidR="00D67B94">
        <w:rPr>
          <w:rFonts w:ascii="Times New Roman" w:hAnsi="Times New Roman" w:cs="Times New Roman"/>
          <w:sz w:val="28"/>
          <w:szCs w:val="28"/>
        </w:rPr>
        <w:t>О</w:t>
      </w:r>
      <w:r w:rsidRPr="00A7244C">
        <w:rPr>
          <w:rFonts w:ascii="Times New Roman" w:hAnsi="Times New Roman" w:cs="Times New Roman"/>
          <w:sz w:val="28"/>
          <w:szCs w:val="28"/>
        </w:rPr>
        <w:t xml:space="preserve"> обеспечить участие учащихся в конкурсе.</w:t>
      </w:r>
    </w:p>
    <w:p w:rsidR="00A0150F" w:rsidRDefault="00A0150F" w:rsidP="00A0150F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смету расходов на проведение мероприятия </w:t>
      </w:r>
      <w:r w:rsidRPr="00A0150F">
        <w:rPr>
          <w:rFonts w:ascii="Times New Roman" w:eastAsia="Times New Roman" w:hAnsi="Times New Roman" w:cs="TimesNewRomanPS-BoldMT"/>
          <w:bCs/>
          <w:sz w:val="28"/>
          <w:szCs w:val="28"/>
          <w:lang w:eastAsia="ru-RU"/>
        </w:rPr>
        <w:t>муниципального этапа Всероссийского конкурса – фестиваля юных инспекторов движения «Безопасное колесо»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0150F" w:rsidRPr="00E307F5" w:rsidRDefault="00A0150F" w:rsidP="000327D6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МКУ ЦБУ профинансировать расходы на поощрение  детей в соответствии </w:t>
      </w:r>
      <w:r w:rsidRPr="00701C06">
        <w:rPr>
          <w:rFonts w:ascii="Times New Roman" w:hAnsi="Times New Roman"/>
          <w:sz w:val="28"/>
          <w:szCs w:val="28"/>
          <w:highlight w:val="yellow"/>
        </w:rPr>
        <w:t>со сметой подпрограмм</w:t>
      </w:r>
      <w:r w:rsidR="000327D6" w:rsidRPr="00701C06">
        <w:rPr>
          <w:rFonts w:ascii="Times New Roman" w:hAnsi="Times New Roman"/>
          <w:sz w:val="28"/>
          <w:szCs w:val="28"/>
          <w:highlight w:val="yellow"/>
        </w:rPr>
        <w:t>ы</w:t>
      </w:r>
      <w:r w:rsidRPr="00701C06">
        <w:rPr>
          <w:rFonts w:ascii="Times New Roman" w:hAnsi="Times New Roman"/>
          <w:sz w:val="28"/>
          <w:szCs w:val="28"/>
          <w:highlight w:val="yellow"/>
        </w:rPr>
        <w:t xml:space="preserve"> «Одаренные дети» муниципальной программы «Развитие системы образования Юрлинского муниципального округа Пермского края».</w:t>
      </w:r>
    </w:p>
    <w:p w:rsidR="00A0150F" w:rsidRPr="001F1506" w:rsidRDefault="00A0150F" w:rsidP="00A0150F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506">
        <w:rPr>
          <w:rFonts w:ascii="Times New Roman" w:hAnsi="Times New Roman" w:cs="Times New Roman"/>
          <w:sz w:val="28"/>
          <w:szCs w:val="28"/>
        </w:rPr>
        <w:t xml:space="preserve"> выполнением приказа во</w:t>
      </w:r>
      <w:r>
        <w:rPr>
          <w:rFonts w:ascii="Times New Roman" w:hAnsi="Times New Roman" w:cs="Times New Roman"/>
          <w:sz w:val="28"/>
          <w:szCs w:val="28"/>
        </w:rPr>
        <w:t xml:space="preserve">злагаю на </w:t>
      </w:r>
      <w:r w:rsidR="00F85C93">
        <w:rPr>
          <w:rFonts w:ascii="Times New Roman" w:hAnsi="Times New Roman" w:cs="Times New Roman"/>
          <w:sz w:val="28"/>
          <w:szCs w:val="28"/>
        </w:rPr>
        <w:t>Иванову Г.Н., методист</w:t>
      </w:r>
      <w:r w:rsidR="000327D6">
        <w:rPr>
          <w:rFonts w:ascii="Times New Roman" w:hAnsi="Times New Roman" w:cs="Times New Roman"/>
          <w:sz w:val="28"/>
          <w:szCs w:val="28"/>
        </w:rPr>
        <w:t>а</w:t>
      </w:r>
      <w:r w:rsidR="00F85C93">
        <w:rPr>
          <w:rFonts w:ascii="Times New Roman" w:hAnsi="Times New Roman" w:cs="Times New Roman"/>
          <w:sz w:val="28"/>
          <w:szCs w:val="28"/>
        </w:rPr>
        <w:t xml:space="preserve"> МКУ РМК.</w:t>
      </w:r>
    </w:p>
    <w:p w:rsidR="00A0150F" w:rsidRPr="001F1506" w:rsidRDefault="00A0150F" w:rsidP="00A01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50F" w:rsidRDefault="00F85C93" w:rsidP="00A0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150F" w:rsidRPr="001F1506">
        <w:rPr>
          <w:rFonts w:ascii="Times New Roman" w:hAnsi="Times New Roman" w:cs="Times New Roman"/>
          <w:sz w:val="28"/>
          <w:szCs w:val="28"/>
        </w:rPr>
        <w:t>ачальник</w:t>
      </w:r>
      <w:r w:rsidR="00A0150F">
        <w:rPr>
          <w:rFonts w:ascii="Times New Roman" w:hAnsi="Times New Roman" w:cs="Times New Roman"/>
          <w:sz w:val="28"/>
          <w:szCs w:val="28"/>
        </w:rPr>
        <w:t xml:space="preserve"> У</w:t>
      </w:r>
      <w:r w:rsidR="00A0150F" w:rsidRPr="001F1506">
        <w:rPr>
          <w:rFonts w:ascii="Times New Roman" w:hAnsi="Times New Roman" w:cs="Times New Roman"/>
          <w:sz w:val="28"/>
          <w:szCs w:val="28"/>
        </w:rPr>
        <w:t xml:space="preserve">правления образования       </w:t>
      </w:r>
      <w:r w:rsidR="00D67B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150F" w:rsidRPr="001F1506">
        <w:rPr>
          <w:rFonts w:ascii="Times New Roman" w:hAnsi="Times New Roman" w:cs="Times New Roman"/>
          <w:sz w:val="28"/>
          <w:szCs w:val="28"/>
        </w:rPr>
        <w:t xml:space="preserve">         Н.</w:t>
      </w:r>
      <w:r w:rsidR="00A01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0F">
        <w:rPr>
          <w:rFonts w:ascii="Times New Roman" w:hAnsi="Times New Roman" w:cs="Times New Roman"/>
          <w:sz w:val="28"/>
          <w:szCs w:val="28"/>
        </w:rPr>
        <w:t>Е.Нассонова</w:t>
      </w:r>
      <w:proofErr w:type="spellEnd"/>
    </w:p>
    <w:p w:rsidR="00A0150F" w:rsidRDefault="00A0150F" w:rsidP="00A0150F">
      <w:pPr>
        <w:rPr>
          <w:rFonts w:ascii="Times New Roman" w:hAnsi="Times New Roman" w:cs="Times New Roman"/>
          <w:sz w:val="28"/>
          <w:szCs w:val="28"/>
        </w:rPr>
      </w:pPr>
    </w:p>
    <w:p w:rsidR="00A0150F" w:rsidRDefault="00A0150F" w:rsidP="00A0150F">
      <w:pPr>
        <w:rPr>
          <w:rFonts w:ascii="Times New Roman" w:hAnsi="Times New Roman" w:cs="Times New Roman"/>
          <w:sz w:val="28"/>
          <w:szCs w:val="28"/>
        </w:rPr>
      </w:pPr>
    </w:p>
    <w:p w:rsidR="00A0150F" w:rsidRPr="00E307F5" w:rsidRDefault="00A0150F" w:rsidP="00A0150F">
      <w:pPr>
        <w:rPr>
          <w:rFonts w:ascii="Times New Roman" w:hAnsi="Times New Roman" w:cs="Times New Roman"/>
          <w:sz w:val="28"/>
          <w:szCs w:val="28"/>
        </w:rPr>
      </w:pPr>
    </w:p>
    <w:p w:rsidR="00F85C93" w:rsidRDefault="00F85C93" w:rsidP="00A0150F">
      <w:pPr>
        <w:pStyle w:val="1"/>
        <w:spacing w:before="68"/>
        <w:ind w:left="1355" w:right="671"/>
        <w:jc w:val="right"/>
        <w:rPr>
          <w:b w:val="0"/>
          <w:sz w:val="28"/>
          <w:szCs w:val="28"/>
        </w:rPr>
      </w:pPr>
    </w:p>
    <w:p w:rsidR="000327D6" w:rsidRDefault="000327D6" w:rsidP="00A0150F">
      <w:pPr>
        <w:pStyle w:val="1"/>
        <w:spacing w:before="68"/>
        <w:ind w:left="1355" w:right="671"/>
        <w:jc w:val="right"/>
        <w:rPr>
          <w:b w:val="0"/>
          <w:sz w:val="28"/>
          <w:szCs w:val="28"/>
        </w:rPr>
      </w:pPr>
    </w:p>
    <w:p w:rsidR="00A0150F" w:rsidRPr="00701C06" w:rsidRDefault="00A0150F" w:rsidP="00701C06">
      <w:pPr>
        <w:pStyle w:val="a7"/>
        <w:jc w:val="right"/>
        <w:rPr>
          <w:rFonts w:ascii="Times New Roman" w:hAnsi="Times New Roman" w:cs="Times New Roman"/>
        </w:rPr>
      </w:pPr>
      <w:r w:rsidRPr="00701C06">
        <w:rPr>
          <w:rFonts w:ascii="Times New Roman" w:hAnsi="Times New Roman" w:cs="Times New Roman"/>
        </w:rPr>
        <w:t xml:space="preserve">Приложение 1 </w:t>
      </w:r>
    </w:p>
    <w:p w:rsidR="00A47550" w:rsidRPr="00701C06" w:rsidRDefault="00A0150F" w:rsidP="00701C06">
      <w:pPr>
        <w:pStyle w:val="a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01C06">
        <w:rPr>
          <w:rFonts w:ascii="Times New Roman" w:hAnsi="Times New Roman" w:cs="Times New Roman"/>
        </w:rPr>
        <w:t xml:space="preserve">к приказу от </w:t>
      </w:r>
      <w:r w:rsidR="00D67B94" w:rsidRPr="00701C06">
        <w:rPr>
          <w:rFonts w:ascii="Times New Roman" w:hAnsi="Times New Roman" w:cs="Times New Roman"/>
        </w:rPr>
        <w:t>20.06.2024 г.</w:t>
      </w:r>
      <w:r w:rsidRPr="00701C06">
        <w:rPr>
          <w:rFonts w:ascii="Times New Roman" w:hAnsi="Times New Roman" w:cs="Times New Roman"/>
        </w:rPr>
        <w:t xml:space="preserve">   №  </w:t>
      </w:r>
      <w:r w:rsidR="00D67B94" w:rsidRPr="00701C06">
        <w:rPr>
          <w:rFonts w:ascii="Times New Roman" w:hAnsi="Times New Roman" w:cs="Times New Roman"/>
        </w:rPr>
        <w:t>75</w:t>
      </w:r>
      <w:r w:rsidRPr="00701C06">
        <w:rPr>
          <w:rFonts w:ascii="Times New Roman" w:hAnsi="Times New Roman" w:cs="Times New Roman"/>
        </w:rPr>
        <w:t>-ОД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>ПОЛОЖЕНИЕ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 xml:space="preserve">о </w:t>
      </w:r>
      <w:r w:rsidR="009A197B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 xml:space="preserve">муниципальном этапе </w:t>
      </w:r>
      <w:r w:rsidRPr="00A47550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>конкурс</w:t>
      </w:r>
      <w:r w:rsidR="009A197B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>а</w:t>
      </w:r>
      <w:r w:rsidRPr="00A47550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 xml:space="preserve"> – фестивал</w:t>
      </w:r>
      <w:r w:rsidR="009A197B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>я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  <w:t>юных инспекторов движения «Безопасное колесо»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8"/>
          <w:szCs w:val="28"/>
          <w:lang w:eastAsia="ru-RU"/>
        </w:rPr>
      </w:pPr>
    </w:p>
    <w:p w:rsidR="00A47550" w:rsidRPr="00701C06" w:rsidRDefault="00A47550" w:rsidP="00701C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A47550" w:rsidRPr="00A47550" w:rsidRDefault="009A197B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к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инспекторов движения «Безопасное колесо» (далее – Конкурс) является лично – командным первенством объединений ЮИД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Юрлинского муниципального округа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 являются: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работы по профилактике дорожно-транспортного травматизма;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к участию в пропаганде правил безопасного поведения на улицах и дорогах;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в отряды юных инспекторов движения;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к систематическим занятиям физической культурой и спортом;</w:t>
      </w:r>
    </w:p>
    <w:p w:rsidR="00D67B94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управлению велосипедом в сложных дорожных ситуациях, умени</w:t>
      </w:r>
      <w:r w:rsidR="00D67B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на практике знания и навыки безопасного поведения на дороге</w:t>
      </w:r>
      <w:r w:rsidR="00D67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550" w:rsidRPr="00A47550" w:rsidRDefault="00D67B94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Правил дорожного движения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патриотического воспитания юных граждан.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проведение Конкурса.</w:t>
      </w:r>
    </w:p>
    <w:p w:rsidR="00A47550" w:rsidRPr="00A47550" w:rsidRDefault="00A47550" w:rsidP="00A47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Общее руководство подготовкой и проведением Конкурса осуществляет Организационный комитет, в состав которого входят представители </w:t>
      </w:r>
      <w:r w:rsidR="00B72D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 ГИ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БДД, </w:t>
      </w:r>
      <w:r w:rsidR="00B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культуры, молодёжной политики и спорта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A47550" w:rsidRPr="00EB3773" w:rsidRDefault="00B72D7E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муниципального этапа краевого конкурса «Безопасное колесо» - </w:t>
      </w:r>
      <w:r w:rsidR="00AB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8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1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="00ED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EB3773" w:rsidRPr="00EB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B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10-</w:t>
      </w:r>
      <w:r w:rsidR="00F8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EB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="00EB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МБОУ «</w:t>
      </w:r>
      <w:proofErr w:type="spellStart"/>
      <w:r w:rsidR="00EB37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Юрлинская</w:t>
      </w:r>
      <w:proofErr w:type="spellEnd"/>
      <w:r w:rsidR="00EB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="00EB3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им.Л.Барышева</w:t>
      </w:r>
      <w:proofErr w:type="spellEnd"/>
      <w:r w:rsidR="00EB37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(межшкольный стадион)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AB" w:rsidRPr="00DE205B">
        <w:rPr>
          <w:rFonts w:ascii="Times New Roman" w:hAnsi="Times New Roman" w:cs="Times New Roman"/>
          <w:sz w:val="28"/>
          <w:szCs w:val="28"/>
        </w:rPr>
        <w:t>Заявки необходимо предоставить в</w:t>
      </w:r>
      <w:r w:rsidR="00ED4FAB">
        <w:rPr>
          <w:rFonts w:ascii="Times New Roman" w:hAnsi="Times New Roman" w:cs="Times New Roman"/>
          <w:sz w:val="28"/>
          <w:szCs w:val="28"/>
        </w:rPr>
        <w:t xml:space="preserve"> </w:t>
      </w:r>
      <w:r w:rsidR="00D67B94">
        <w:rPr>
          <w:rFonts w:ascii="Times New Roman" w:hAnsi="Times New Roman" w:cs="Times New Roman"/>
          <w:sz w:val="28"/>
          <w:szCs w:val="28"/>
        </w:rPr>
        <w:t>У</w:t>
      </w:r>
      <w:r w:rsidR="00ED4FAB">
        <w:rPr>
          <w:rFonts w:ascii="Times New Roman" w:hAnsi="Times New Roman" w:cs="Times New Roman"/>
          <w:sz w:val="28"/>
          <w:szCs w:val="28"/>
        </w:rPr>
        <w:t>правление образования (кабинет №</w:t>
      </w:r>
      <w:r w:rsidR="00F85C93">
        <w:rPr>
          <w:rFonts w:ascii="Times New Roman" w:hAnsi="Times New Roman" w:cs="Times New Roman"/>
          <w:sz w:val="28"/>
          <w:szCs w:val="28"/>
        </w:rPr>
        <w:t>42</w:t>
      </w:r>
      <w:r w:rsidR="00ED4FAB">
        <w:rPr>
          <w:rFonts w:ascii="Times New Roman" w:hAnsi="Times New Roman" w:cs="Times New Roman"/>
          <w:sz w:val="28"/>
          <w:szCs w:val="28"/>
        </w:rPr>
        <w:t>)</w:t>
      </w:r>
      <w:r w:rsidR="00D67B94">
        <w:rPr>
          <w:rFonts w:ascii="Times New Roman" w:hAnsi="Times New Roman" w:cs="Times New Roman"/>
          <w:sz w:val="28"/>
          <w:szCs w:val="28"/>
        </w:rPr>
        <w:t xml:space="preserve"> </w:t>
      </w:r>
      <w:r w:rsidR="00ED4F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A24DE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 w:rsidR="00AB1548">
        <w:rPr>
          <w:rFonts w:ascii="Times New Roman" w:hAnsi="Times New Roman" w:cs="Times New Roman"/>
          <w:b/>
          <w:sz w:val="28"/>
          <w:szCs w:val="28"/>
        </w:rPr>
        <w:t>10</w:t>
      </w:r>
      <w:r w:rsidR="00F85C93">
        <w:rPr>
          <w:rFonts w:ascii="Times New Roman" w:hAnsi="Times New Roman" w:cs="Times New Roman"/>
          <w:b/>
          <w:sz w:val="28"/>
          <w:szCs w:val="28"/>
        </w:rPr>
        <w:t xml:space="preserve">-00 час. </w:t>
      </w:r>
      <w:r w:rsidR="00AB1548" w:rsidRPr="00AB1548">
        <w:rPr>
          <w:rFonts w:ascii="Times New Roman" w:hAnsi="Times New Roman" w:cs="Times New Roman"/>
          <w:b/>
          <w:sz w:val="28"/>
          <w:szCs w:val="28"/>
        </w:rPr>
        <w:t>09 сентября</w:t>
      </w:r>
      <w:r w:rsidR="00AB154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D4FAB" w:rsidRPr="00DE205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ED4FAB" w:rsidRPr="00DE205B">
        <w:rPr>
          <w:rFonts w:ascii="Times New Roman" w:hAnsi="Times New Roman" w:cs="Times New Roman"/>
          <w:sz w:val="28"/>
          <w:szCs w:val="28"/>
        </w:rPr>
        <w:t xml:space="preserve"> Заявки, отправленные позже срока, не рассматриваются</w:t>
      </w:r>
      <w:r w:rsidR="00ED4FAB">
        <w:rPr>
          <w:rFonts w:ascii="Times New Roman" w:hAnsi="Times New Roman" w:cs="Times New Roman"/>
          <w:sz w:val="28"/>
          <w:szCs w:val="28"/>
        </w:rPr>
        <w:t>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Программа Конкурса включает в себя конкурсную и фестивальную части, проводимые в соответствии с </w:t>
      </w:r>
      <w:r w:rsidR="00B5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</w:t>
      </w:r>
      <w:r w:rsidR="00B55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Правила поведения участников на соревнованиях, порядок и условия проведения этапов Конкурса, перечень элементов и система начисления штрафных баллов и подведения итогов Конкурса регламентируются Правилами проведения Конкурса.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Конкурсу допускаются дети 20</w:t>
      </w:r>
      <w:r w:rsidR="00D67B94"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8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="00D67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участников 10-12 лет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 команды – 4 человека: 2 мальчика и 2 девочки. 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Команда – участница, прибывшая на Конкурс, должна </w:t>
      </w: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единую парадную и спортивную формы.</w:t>
      </w:r>
    </w:p>
    <w:p w:rsidR="00A47550" w:rsidRPr="00A47550" w:rsidRDefault="00A47550" w:rsidP="00A47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Команды для участия в Конкурсе прибывают в сопровождении представителя общеобразовательного учреждения, в чьи обязанности входят вопросы предупреждения детского дорожно-транспортного травматизма.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550" w:rsidRPr="00A47550" w:rsidRDefault="00A47550" w:rsidP="00BB3F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</w:t>
      </w:r>
      <w:r w:rsidR="00BB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окументация участников Конкурса</w:t>
      </w: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Каждая команда, принимающая участие Конкурса, при регистрации должна представить следующие документы: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заявку по прилагаемой форме (приложение № </w:t>
      </w:r>
      <w:r w:rsidR="009E47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3773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773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ксерокопии </w:t>
      </w:r>
      <w:r w:rsidR="00EB3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 рождении каждого участника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обязательного медицинского страхования каждого участника;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материалы согласно Правилам проведения Конкурса.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выявления несоответствия между представленными командой документами и действительным возрастом участников Конкурса - команда принимает участие в соревнованиях второго этапа вне конкурса. Остальные участники выступают только в личном зачёте.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и условия проведения Конкурса.</w:t>
      </w:r>
    </w:p>
    <w:p w:rsidR="00A47550" w:rsidRPr="00A47550" w:rsidRDefault="00EB3773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Разработку тестов, вопросов, заданий для теоретических и практических экзаменов, формирование экзаменационных билетов в соответствии с Правилами проведения Конкурса осуществляет Организационный комитет.</w:t>
      </w:r>
    </w:p>
    <w:p w:rsidR="00A47550" w:rsidRPr="00A47550" w:rsidRDefault="00EB3773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соревнований, систему подсчета баллов и штрафных очков до участников Конкурса доводит Организационный комитет на общем собрании участников.</w:t>
      </w:r>
    </w:p>
    <w:p w:rsidR="00A47550" w:rsidRPr="00A47550" w:rsidRDefault="00EB3773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и особенности каждого этапа конкурсной части программы разъясняются участникам главными судьями на станциях непосредственно перед началом соревнований.</w:t>
      </w:r>
    </w:p>
    <w:p w:rsidR="00A47550" w:rsidRPr="00A47550" w:rsidRDefault="00EB3773" w:rsidP="00A47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Судьи на контрольных пунктах и члены жюри творческих конкурсов назначаются из числа сотрудников Госавтоинспекции, представителей </w:t>
      </w:r>
      <w:r w:rsidR="00CE4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</w:t>
      </w:r>
      <w:r w:rsidR="0070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31">
        <w:rPr>
          <w:rFonts w:ascii="Times New Roman" w:hAnsi="Times New Roman" w:cs="Times New Roman"/>
          <w:sz w:val="28"/>
          <w:szCs w:val="28"/>
        </w:rPr>
        <w:t>поликлиники</w:t>
      </w:r>
      <w:r w:rsidR="00701C06">
        <w:rPr>
          <w:rFonts w:ascii="Times New Roman" w:hAnsi="Times New Roman" w:cs="Times New Roman"/>
          <w:sz w:val="28"/>
          <w:szCs w:val="28"/>
        </w:rPr>
        <w:t xml:space="preserve"> </w:t>
      </w:r>
      <w:r w:rsidR="00901F31" w:rsidRPr="00901F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01F31" w:rsidRPr="00901F3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901F31" w:rsidRPr="00901F31">
        <w:rPr>
          <w:rFonts w:ascii="Times New Roman" w:hAnsi="Times New Roman" w:cs="Times New Roman"/>
          <w:sz w:val="28"/>
          <w:szCs w:val="28"/>
        </w:rPr>
        <w:t>рла ГБУЗПК «Больница Коми-Пермяцкого округа»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 молодёжной политики и спорта,</w:t>
      </w:r>
      <w:r w:rsidR="00A47550"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других общественных организаций.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наступления форс-мажорных ситуаций, неблагоприятно влияющих на условия проведения конкурсных этапов или здоровье участников, этапы конкурса или задания для их выполнения могут быть заменены по решению Организационного комитета.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0" w:rsidRPr="00A47550" w:rsidRDefault="000327D6" w:rsidP="000327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6.</w:t>
      </w:r>
      <w:r w:rsidR="00A47550"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="00BA5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A47550"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часть программы состоит из практических и теоретических заданий, которые в полном объеме доводятся до участников непосредственно перед началом каждого из соревнований.</w:t>
      </w: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D6" w:rsidRDefault="000327D6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Личное первенство: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станция </w:t>
      </w: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«Знатоки правил дорожного движения»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теоретический экзамен на знание Правил дорожного движения Российской Федерации (далее – ПДД);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станция – </w:t>
      </w: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«Автогородок» – 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вождение велосипеда на специально оборудованной площадке с наличием дорожных знаков, разметки, светофорных объектов, пешеходных переходов, имитации железнодорожного переезда, перекрестков с круговым и Т-образным движением. Наличие элементов автогородка зависит от возможности площадки;</w:t>
      </w:r>
    </w:p>
    <w:p w:rsidR="00A47550" w:rsidRPr="00297814" w:rsidRDefault="00A47550" w:rsidP="002978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– </w:t>
      </w:r>
      <w:r w:rsidRPr="00297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«Фигурное вождение велосипеда»</w:t>
      </w:r>
      <w:r w:rsidRPr="0029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9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Pr="0029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ндивидуальное</w:t>
      </w:r>
      <w:r w:rsidR="00701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фигурное вождение велосипеда на специально оборудованной препятствиями площадке</w:t>
      </w:r>
      <w:r w:rsidRPr="002978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left="900"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Командное первенство: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станция </w:t>
      </w:r>
      <w:r w:rsidR="0090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«Знание основ оказания первой помощи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командный экзамен, включающий в себя вопросы открытого типа на знание основ оказания первой медицинской помощи и задания по их практическому применению;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станция – </w:t>
      </w: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безопасности жизнедеятельности»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общекомандный теоретический экзамен на знание основ безопасного поведения на дороге и проверке эрудиции участников.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Фестивальная часть Конкурса.</w:t>
      </w:r>
    </w:p>
    <w:p w:rsidR="00A47550" w:rsidRDefault="00A47550" w:rsidP="00A4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Творческий </w:t>
      </w: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командный</w:t>
      </w:r>
      <w:r w:rsidRPr="00A4755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конкурс</w:t>
      </w:r>
      <w:r w:rsidRPr="00A475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«</w:t>
      </w:r>
      <w:r w:rsidR="009A2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Вместе за безопасность дорожного движения</w:t>
      </w:r>
      <w:r w:rsidRPr="00A475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9A2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выступление команды по тематике безопасности дорожного движения, в том числе</w:t>
      </w:r>
      <w:r w:rsidR="00032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9A2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направленны</w:t>
      </w:r>
      <w:r w:rsidR="00032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 </w:t>
      </w:r>
      <w:r w:rsidR="009A2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популяризацию деятельности отрядов ЮИД </w:t>
      </w:r>
      <w:r w:rsidR="00F85C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proofErr w:type="spellStart"/>
      <w:r w:rsidR="009A2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ЮИДовского</w:t>
      </w:r>
      <w:proofErr w:type="spellEnd"/>
      <w:r w:rsidR="009A2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движения</w:t>
      </w:r>
      <w:r w:rsidRPr="00A475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A2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Допускается  использование дополнительной наглядной агитации, атрибутики, музыкального сопровождения. Продолжительность выступления команды до 5 минут</w:t>
      </w:r>
      <w:r w:rsidR="003D2D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01C06" w:rsidRPr="00A47550" w:rsidRDefault="00701C06" w:rsidP="00A4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0" w:rsidRPr="00A47550" w:rsidRDefault="00A47550" w:rsidP="00BA54B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Конкурса, награждение победителей и призеров.</w:t>
      </w:r>
    </w:p>
    <w:p w:rsidR="00A47550" w:rsidRPr="00A47550" w:rsidRDefault="00A47550" w:rsidP="00BA54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Итоги Конкурса подводит Организационный комитет.</w:t>
      </w:r>
    </w:p>
    <w:p w:rsidR="00A47550" w:rsidRPr="00A47550" w:rsidRDefault="00A47550" w:rsidP="0003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Подведение итогов каждого этапа производится сразу по окончании соревнования или конкурса. Все результаты заносятся в отдельные ведомости. </w:t>
      </w:r>
    </w:p>
    <w:p w:rsidR="00A47550" w:rsidRPr="00A47550" w:rsidRDefault="00A47550" w:rsidP="00BA54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Победителями и призерами Конкурса становятся:</w:t>
      </w:r>
    </w:p>
    <w:p w:rsidR="00A47550" w:rsidRPr="00A47550" w:rsidRDefault="00A47550" w:rsidP="00032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Команды, занявшие первые три места по сумме баллов, полученных на всех этапа</w:t>
      </w:r>
      <w:r w:rsidR="00AB1548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финала Конкурса, награждаются дипломами.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занявшая 1 место, становится абсолютным победителем </w:t>
      </w:r>
      <w:r w:rsidR="0090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и представляет </w:t>
      </w:r>
      <w:r w:rsidR="00901F3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Юрлинский муниципальный округ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01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краевом этапе конкурса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фестивал</w:t>
      </w:r>
      <w:r w:rsidR="00901F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«Безопасное колесо».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7.3.2. 3 мальчика и 3 девочки, занявшие первые три места по сумме баллов, полученных на личных этапах Конкурса </w:t>
      </w:r>
      <w:r w:rsidR="00AB154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(станции с 1 по 3) награждаются дипломами.</w:t>
      </w: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показателей первенство отдается участнику, показавшему лучший результат на станциях в следующей последовательности: 1, 3, 4, 2. </w:t>
      </w:r>
    </w:p>
    <w:p w:rsidR="00701C06" w:rsidRDefault="00701C06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550" w:rsidRPr="00A47550" w:rsidRDefault="00A47550" w:rsidP="00A475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Финансирование Конкурса</w:t>
      </w:r>
    </w:p>
    <w:p w:rsidR="00A028CC" w:rsidRPr="00A028CC" w:rsidRDefault="00A028CC" w:rsidP="00A0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028CC">
        <w:rPr>
          <w:rFonts w:ascii="Times New Roman" w:hAnsi="Times New Roman" w:cs="Times New Roman"/>
          <w:sz w:val="28"/>
          <w:szCs w:val="28"/>
        </w:rPr>
        <w:t xml:space="preserve">.1 Финансирование </w:t>
      </w:r>
      <w:r w:rsidR="00AB15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28CC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A028C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54F20" w:rsidRPr="00701C06">
        <w:rPr>
          <w:rFonts w:ascii="Times New Roman" w:hAnsi="Times New Roman" w:cs="Times New Roman"/>
          <w:sz w:val="28"/>
          <w:szCs w:val="28"/>
          <w:highlight w:val="yellow"/>
        </w:rPr>
        <w:t xml:space="preserve">за счёт </w:t>
      </w:r>
      <w:r w:rsidR="00AB1548" w:rsidRPr="00701C06">
        <w:rPr>
          <w:rFonts w:ascii="Times New Roman" w:hAnsi="Times New Roman" w:cs="Times New Roman"/>
          <w:sz w:val="28"/>
          <w:szCs w:val="28"/>
          <w:highlight w:val="yellow"/>
        </w:rPr>
        <w:t>подпрограммы «Дополнительное образование</w:t>
      </w:r>
      <w:r w:rsidR="000327D6" w:rsidRPr="00701C06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B1548" w:rsidRPr="00701C06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муниципальной </w:t>
      </w:r>
      <w:r w:rsidR="00254F20" w:rsidRPr="00701C06">
        <w:rPr>
          <w:rFonts w:ascii="Times New Roman" w:hAnsi="Times New Roman" w:cs="Times New Roman"/>
          <w:sz w:val="28"/>
          <w:szCs w:val="28"/>
          <w:highlight w:val="yellow"/>
        </w:rPr>
        <w:t xml:space="preserve">программы «Развитие </w:t>
      </w:r>
      <w:r w:rsidR="00AB1548" w:rsidRPr="00701C06">
        <w:rPr>
          <w:rFonts w:ascii="Times New Roman" w:hAnsi="Times New Roman" w:cs="Times New Roman"/>
          <w:sz w:val="28"/>
          <w:szCs w:val="28"/>
          <w:highlight w:val="yellow"/>
        </w:rPr>
        <w:t>системы образования</w:t>
      </w:r>
      <w:r w:rsidR="00701C06" w:rsidRPr="00701C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54F20" w:rsidRPr="00701C06">
        <w:rPr>
          <w:rFonts w:ascii="Times New Roman" w:hAnsi="Times New Roman" w:cs="Times New Roman"/>
          <w:sz w:val="28"/>
          <w:szCs w:val="28"/>
          <w:highlight w:val="yellow"/>
        </w:rPr>
        <w:t>Юрлинского</w:t>
      </w:r>
      <w:proofErr w:type="spellEnd"/>
      <w:r w:rsidR="00254F20" w:rsidRPr="00701C06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округа</w:t>
      </w:r>
      <w:proofErr w:type="gramStart"/>
      <w:r w:rsidR="00254F20" w:rsidRPr="00701C06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701C06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701C06">
        <w:rPr>
          <w:rFonts w:ascii="Times New Roman" w:hAnsi="Times New Roman" w:cs="Times New Roman"/>
          <w:sz w:val="28"/>
          <w:szCs w:val="28"/>
          <w:highlight w:val="yellow"/>
        </w:rPr>
        <w:t>о утвержденной смете.</w:t>
      </w:r>
      <w:r w:rsidRPr="00A02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E01" w:rsidRPr="001C7E61" w:rsidRDefault="00ED4FAB" w:rsidP="00A0150F">
      <w:pPr>
        <w:jc w:val="both"/>
        <w:rPr>
          <w:rFonts w:ascii="Times New Roman" w:hAnsi="Times New Roman" w:cs="Times New Roman"/>
          <w:sz w:val="28"/>
          <w:szCs w:val="28"/>
        </w:rPr>
      </w:pPr>
      <w:r w:rsidRPr="001C7E61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к </w:t>
      </w:r>
      <w:r w:rsidR="00CF5259" w:rsidRPr="001C7E61">
        <w:rPr>
          <w:rFonts w:ascii="Times New Roman" w:hAnsi="Times New Roman" w:cs="Times New Roman"/>
          <w:sz w:val="28"/>
          <w:szCs w:val="28"/>
        </w:rPr>
        <w:t>Ивановой Г.Н., методисту МКУ РМК</w:t>
      </w:r>
      <w:r w:rsidRPr="001C7E61">
        <w:rPr>
          <w:rFonts w:ascii="Times New Roman" w:hAnsi="Times New Roman" w:cs="Times New Roman"/>
          <w:sz w:val="28"/>
          <w:szCs w:val="28"/>
        </w:rPr>
        <w:t>, кабинет №</w:t>
      </w:r>
      <w:r w:rsidR="00CF5259" w:rsidRPr="001C7E61">
        <w:rPr>
          <w:rFonts w:ascii="Times New Roman" w:hAnsi="Times New Roman" w:cs="Times New Roman"/>
          <w:sz w:val="28"/>
          <w:szCs w:val="28"/>
        </w:rPr>
        <w:t xml:space="preserve"> 42</w:t>
      </w:r>
      <w:r w:rsidRPr="001C7E61">
        <w:rPr>
          <w:rFonts w:ascii="Times New Roman" w:hAnsi="Times New Roman" w:cs="Times New Roman"/>
          <w:sz w:val="28"/>
          <w:szCs w:val="28"/>
        </w:rPr>
        <w:t>, тел. 2-</w:t>
      </w:r>
      <w:r w:rsidR="00CF5259" w:rsidRPr="001C7E61">
        <w:rPr>
          <w:rFonts w:ascii="Times New Roman" w:hAnsi="Times New Roman" w:cs="Times New Roman"/>
          <w:sz w:val="28"/>
          <w:szCs w:val="28"/>
        </w:rPr>
        <w:t>12-44</w:t>
      </w:r>
      <w:r w:rsidR="00A0150F" w:rsidRPr="001C7E61">
        <w:rPr>
          <w:rFonts w:ascii="Times New Roman" w:hAnsi="Times New Roman" w:cs="Times New Roman"/>
          <w:sz w:val="28"/>
          <w:szCs w:val="28"/>
        </w:rPr>
        <w:t>.</w:t>
      </w:r>
    </w:p>
    <w:p w:rsidR="00701C06" w:rsidRDefault="00701C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02F6" w:rsidRDefault="00DC02F6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06" w:rsidRPr="00701C06" w:rsidRDefault="00701C06" w:rsidP="00701C0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01C06" w:rsidRPr="00701C06" w:rsidRDefault="00701C06" w:rsidP="00701C06">
      <w:pPr>
        <w:pStyle w:val="a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01C06">
        <w:rPr>
          <w:rFonts w:ascii="Times New Roman" w:hAnsi="Times New Roman" w:cs="Times New Roman"/>
        </w:rPr>
        <w:t>к приказу от 20.06.2024 г.   №  75-ОД</w:t>
      </w: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Pr="001C7E61" w:rsidRDefault="001C7E61" w:rsidP="001C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Смета расходов </w:t>
      </w:r>
    </w:p>
    <w:p w:rsidR="001C7E61" w:rsidRDefault="001C7E61" w:rsidP="001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фестиваля-конкурса «Безопасное колесо»</w:t>
      </w:r>
    </w:p>
    <w:p w:rsidR="001C7E61" w:rsidRDefault="001C7E61" w:rsidP="001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11.09.2024 г.</w:t>
      </w:r>
    </w:p>
    <w:p w:rsidR="001C7E61" w:rsidRDefault="001C7E61" w:rsidP="001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1C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1C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1.Приобретение канцелярских товаров - 3000 руб.</w:t>
      </w:r>
    </w:p>
    <w:p w:rsidR="001C7E61" w:rsidRDefault="001C7E61" w:rsidP="001C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2.Приобретение подарочных сертификатов - 5000 руб.</w:t>
      </w:r>
    </w:p>
    <w:p w:rsidR="001C7E61" w:rsidRDefault="007B7761" w:rsidP="001C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3.Приобретение продуктов питания</w:t>
      </w:r>
      <w:r w:rsidR="001C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2000 руб.</w:t>
      </w:r>
    </w:p>
    <w:p w:rsidR="001C7E61" w:rsidRDefault="001C7E61" w:rsidP="001C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Pr="001C7E61" w:rsidRDefault="001C7E61" w:rsidP="001C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Итого: </w:t>
      </w:r>
      <w:r w:rsidRPr="001C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10000 рублей</w:t>
      </w: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0" w:rsidRPr="00330D2E" w:rsidRDefault="00A47550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01C06" w:rsidRPr="00330D2E" w:rsidRDefault="001C7E61" w:rsidP="00330D2E">
      <w:pPr>
        <w:pStyle w:val="a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Положению </w:t>
      </w:r>
    </w:p>
    <w:p w:rsidR="00A47550" w:rsidRPr="00A47550" w:rsidRDefault="00A47550" w:rsidP="00701C06">
      <w:pPr>
        <w:tabs>
          <w:tab w:val="left" w:pos="6795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Default="001C7E61" w:rsidP="00A47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7550" w:rsidRPr="00A47550" w:rsidRDefault="00A47550" w:rsidP="00A47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ОРГАНИЗАЦИОННЫЙ КОМИТЕТ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– фестиваля юных инспекторов движения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«Безопасное колесо».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6" w:type="dxa"/>
        <w:tblInd w:w="-34" w:type="dxa"/>
        <w:tblLook w:val="04A0"/>
      </w:tblPr>
      <w:tblGrid>
        <w:gridCol w:w="222"/>
        <w:gridCol w:w="10753"/>
      </w:tblGrid>
      <w:tr w:rsidR="00A47550" w:rsidRPr="00A47550" w:rsidTr="00035C66">
        <w:tc>
          <w:tcPr>
            <w:tcW w:w="3368" w:type="dxa"/>
          </w:tcPr>
          <w:p w:rsidR="00A47550" w:rsidRPr="00A47550" w:rsidRDefault="00A47550" w:rsidP="00A4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tbl>
            <w:tblPr>
              <w:tblW w:w="10456" w:type="dxa"/>
              <w:tblLook w:val="04A0"/>
            </w:tblPr>
            <w:tblGrid>
              <w:gridCol w:w="10315"/>
              <w:gridCol w:w="222"/>
            </w:tblGrid>
            <w:tr w:rsidR="00A47550" w:rsidRPr="00A47550" w:rsidTr="00035C66">
              <w:trPr>
                <w:trHeight w:val="7205"/>
              </w:trPr>
              <w:tc>
                <w:tcPr>
                  <w:tcW w:w="3368" w:type="dxa"/>
                </w:tcPr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10099" w:type="dxa"/>
                    <w:tblLook w:val="04A0"/>
                  </w:tblPr>
                  <w:tblGrid>
                    <w:gridCol w:w="3011"/>
                    <w:gridCol w:w="7088"/>
                  </w:tblGrid>
                  <w:tr w:rsidR="00A47550" w:rsidRPr="00436AE4" w:rsidTr="00035C66">
                    <w:tc>
                      <w:tcPr>
                        <w:tcW w:w="3011" w:type="dxa"/>
                      </w:tcPr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6AE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Председатель оргкомитета: </w:t>
                        </w:r>
                      </w:p>
                      <w:p w:rsidR="00955E01" w:rsidRDefault="00955E01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6AE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Члены оргкомитета:</w:t>
                        </w: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A47550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A47550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A47550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7550" w:rsidRPr="00436AE4" w:rsidRDefault="00A47550" w:rsidP="00A475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88" w:type="dxa"/>
                      </w:tcPr>
                      <w:p w:rsidR="00955E01" w:rsidRPr="00436AE4" w:rsidRDefault="00F85C93" w:rsidP="00955E0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Иванова Г.Н., методист МКУ РМК</w:t>
                        </w:r>
                        <w:r w:rsidR="00955E0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F85C93" w:rsidRDefault="00F85C93" w:rsidP="00955E0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F85C93" w:rsidRDefault="00F85C93" w:rsidP="00955E0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DC02F6" w:rsidRDefault="007B7761" w:rsidP="00955E0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B77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А.В. </w:t>
                        </w:r>
                        <w:proofErr w:type="spellStart"/>
                        <w:r w:rsidRPr="007B77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Трушникова</w:t>
                        </w:r>
                        <w:proofErr w:type="spellEnd"/>
                        <w:r w:rsidR="00DC02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инспектор ГИБДД </w:t>
                        </w:r>
                        <w:r w:rsidR="009E478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пункта полиции №2 (дислокация с</w:t>
                        </w:r>
                        <w:proofErr w:type="gramStart"/>
                        <w:r w:rsidR="009E478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.Ю</w:t>
                        </w:r>
                        <w:proofErr w:type="gramEnd"/>
                        <w:r w:rsidR="009E478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рла) МО МВД России  «Кочёвский»</w:t>
                        </w:r>
                        <w:r w:rsidR="00955E0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7B7761" w:rsidRDefault="007B7761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C02F6" w:rsidRDefault="00F85C93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Шестина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Я.А.</w:t>
                        </w:r>
                        <w:r w:rsidR="00DC02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главный специалист Отдела культуры, молодёжной политики и спорта</w:t>
                        </w:r>
                        <w:r w:rsidR="00E879C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администрации Юрлинского муниципального округа</w:t>
                        </w:r>
                        <w:r w:rsidR="00DC02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DC02F6" w:rsidRDefault="00DC02F6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879C8" w:rsidRPr="00436AE4" w:rsidRDefault="00E879C8" w:rsidP="00E879C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B77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Мазеина А.И.,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инспектор ГИБДД пункта полиции №2 (дислокация с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.Ю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рла) МО МВД России  «Кочёвский»</w:t>
                        </w:r>
                      </w:p>
                      <w:p w:rsidR="00DC02F6" w:rsidRDefault="00DC02F6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C02F6" w:rsidRDefault="007B7761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Дёмина О.А., главный специалист по дошкольному и дополнительному образованию Управления образования администрации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Юринского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муниципального округа</w:t>
                        </w:r>
                      </w:p>
                      <w:p w:rsidR="00F85C93" w:rsidRDefault="00F85C93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C02F6" w:rsidRDefault="00DC02F6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Половников А.В., директор МБОУ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Юрлинская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средняя школа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им.Л.Барышева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F85C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F85C93" w:rsidRDefault="00F85C93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85C93" w:rsidRPr="00436AE4" w:rsidRDefault="00F85C93" w:rsidP="00A475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Верхоланцев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А.В., консультант Управления образования администрации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Юрлинского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муниципального округа</w:t>
                        </w:r>
                      </w:p>
                    </w:tc>
                  </w:tr>
                </w:tbl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88" w:type="dxa"/>
                </w:tcPr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47550" w:rsidRPr="00A47550" w:rsidRDefault="00A47550" w:rsidP="00A4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47550" w:rsidRPr="00A47550" w:rsidRDefault="00A47550" w:rsidP="00A4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550" w:rsidRPr="00A47550" w:rsidTr="00035C66">
        <w:tc>
          <w:tcPr>
            <w:tcW w:w="3368" w:type="dxa"/>
          </w:tcPr>
          <w:p w:rsidR="00A47550" w:rsidRPr="00A47550" w:rsidRDefault="00A47550" w:rsidP="00A4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A47550" w:rsidRPr="00A47550" w:rsidRDefault="00A47550" w:rsidP="00A4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54B4" w:rsidRDefault="00BA54B4" w:rsidP="00A01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4B4" w:rsidRDefault="00BA54B4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8CC" w:rsidRDefault="00A028CC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87" w:rsidRDefault="009E4787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87" w:rsidRDefault="009E4787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93" w:rsidRDefault="00F85C93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87" w:rsidRPr="00330D2E" w:rsidRDefault="009E4787" w:rsidP="00A47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C7E61" w:rsidRPr="00330D2E" w:rsidRDefault="001C7E61" w:rsidP="001C7E61">
      <w:pPr>
        <w:tabs>
          <w:tab w:val="left" w:pos="7230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33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30D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1C7E61" w:rsidRDefault="001C7E61" w:rsidP="00A47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0" w:rsidRPr="00A47550" w:rsidRDefault="00A47550" w:rsidP="00A47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47550" w:rsidRPr="00A47550" w:rsidRDefault="00A47550" w:rsidP="00A47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ЮИД ________________________________________________ 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(название команды)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</w:t>
      </w:r>
    </w:p>
    <w:p w:rsidR="003D2D0A" w:rsidRPr="003D2D0A" w:rsidRDefault="003D2D0A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(образовательное учреждение)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9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этапе краевого 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E47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фестивал</w:t>
      </w:r>
      <w:r w:rsidR="009E47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«Безопасное колесо» 202</w:t>
      </w:r>
      <w:r w:rsidR="00F85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47550" w:rsidRPr="00A47550" w:rsidRDefault="00A47550" w:rsidP="00A47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550" w:rsidRPr="00A47550" w:rsidRDefault="00A47550" w:rsidP="00A475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– фестиваля «Безопасное колесо»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849"/>
        <w:gridCol w:w="1440"/>
        <w:gridCol w:w="1895"/>
        <w:gridCol w:w="1559"/>
      </w:tblGrid>
      <w:tr w:rsidR="00A47550" w:rsidRPr="00A47550" w:rsidTr="00035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год рождения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места жительства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врача</w:t>
            </w:r>
          </w:p>
        </w:tc>
      </w:tr>
      <w:tr w:rsidR="00A47550" w:rsidRPr="00A47550" w:rsidTr="00035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7550" w:rsidRPr="00A47550" w:rsidTr="00035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550" w:rsidRPr="00A47550" w:rsidTr="00035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550" w:rsidRPr="00A47550" w:rsidTr="00035C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0" w:rsidRPr="00A47550" w:rsidRDefault="00A47550" w:rsidP="00A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7550" w:rsidRPr="00A47550" w:rsidRDefault="00A47550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0" w:rsidRPr="00A47550" w:rsidRDefault="00A47550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контакте с инфекционными больными не состоял.</w:t>
      </w:r>
    </w:p>
    <w:p w:rsidR="00A47550" w:rsidRPr="00A47550" w:rsidRDefault="00A47550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медицинского работника </w:t>
      </w:r>
    </w:p>
    <w:p w:rsidR="00A47550" w:rsidRPr="00A47550" w:rsidRDefault="00A47550" w:rsidP="00A47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 20____ г.                      ________________/________________/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550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мед</w:t>
      </w:r>
      <w:proofErr w:type="gramStart"/>
      <w:r w:rsidRPr="00A47550">
        <w:rPr>
          <w:rFonts w:ascii="Times New Roman" w:eastAsia="Times New Roman" w:hAnsi="Times New Roman" w:cs="Times New Roman"/>
          <w:sz w:val="18"/>
          <w:szCs w:val="18"/>
          <w:lang w:eastAsia="ru-RU"/>
        </w:rPr>
        <w:t>.р</w:t>
      </w:r>
      <w:proofErr w:type="gramEnd"/>
      <w:r w:rsidRPr="00A47550">
        <w:rPr>
          <w:rFonts w:ascii="Times New Roman" w:eastAsia="Times New Roman" w:hAnsi="Times New Roman" w:cs="Times New Roman"/>
          <w:sz w:val="18"/>
          <w:szCs w:val="18"/>
          <w:lang w:eastAsia="ru-RU"/>
        </w:rPr>
        <w:t>аботника или ОУ</w:t>
      </w:r>
    </w:p>
    <w:p w:rsidR="00A47550" w:rsidRPr="00A47550" w:rsidRDefault="00A47550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образовательного учреждения </w:t>
      </w:r>
    </w:p>
    <w:p w:rsidR="00A47550" w:rsidRPr="00A47550" w:rsidRDefault="00A47550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0" w:rsidRPr="00A47550" w:rsidRDefault="00A47550" w:rsidP="00A47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5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 20____ г.                      ________________/________________/</w:t>
      </w:r>
    </w:p>
    <w:p w:rsidR="00A47550" w:rsidRPr="00A47550" w:rsidRDefault="00A47550" w:rsidP="00A4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550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образовательного учреждения</w:t>
      </w:r>
    </w:p>
    <w:p w:rsidR="00A47550" w:rsidRDefault="00A47550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0F" w:rsidRDefault="00A0150F" w:rsidP="00A4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150F" w:rsidSect="00112929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E4B"/>
    <w:multiLevelType w:val="hybridMultilevel"/>
    <w:tmpl w:val="D5280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073"/>
    <w:multiLevelType w:val="hybridMultilevel"/>
    <w:tmpl w:val="FE92D6DC"/>
    <w:lvl w:ilvl="0" w:tplc="61E406F4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310FAD"/>
    <w:multiLevelType w:val="hybridMultilevel"/>
    <w:tmpl w:val="2C6EDE0A"/>
    <w:lvl w:ilvl="0" w:tplc="6066ACA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52304C"/>
    <w:multiLevelType w:val="hybridMultilevel"/>
    <w:tmpl w:val="9E3009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2FBB"/>
    <w:multiLevelType w:val="hybridMultilevel"/>
    <w:tmpl w:val="C22452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80130"/>
    <w:multiLevelType w:val="hybridMultilevel"/>
    <w:tmpl w:val="0B80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B267A"/>
    <w:rsid w:val="00031992"/>
    <w:rsid w:val="000327D6"/>
    <w:rsid w:val="00132F35"/>
    <w:rsid w:val="00153157"/>
    <w:rsid w:val="001C7E61"/>
    <w:rsid w:val="00254F20"/>
    <w:rsid w:val="00297814"/>
    <w:rsid w:val="002B267A"/>
    <w:rsid w:val="00330D2E"/>
    <w:rsid w:val="00342509"/>
    <w:rsid w:val="00395C9A"/>
    <w:rsid w:val="003B74A3"/>
    <w:rsid w:val="003C6C84"/>
    <w:rsid w:val="003D2D0A"/>
    <w:rsid w:val="004173CA"/>
    <w:rsid w:val="00425CEE"/>
    <w:rsid w:val="004B1E83"/>
    <w:rsid w:val="00501246"/>
    <w:rsid w:val="006042AB"/>
    <w:rsid w:val="00701C06"/>
    <w:rsid w:val="007B7761"/>
    <w:rsid w:val="0087288B"/>
    <w:rsid w:val="008C5E5A"/>
    <w:rsid w:val="00901F31"/>
    <w:rsid w:val="00950C2E"/>
    <w:rsid w:val="00955E01"/>
    <w:rsid w:val="00967C6E"/>
    <w:rsid w:val="009A197B"/>
    <w:rsid w:val="009A24DE"/>
    <w:rsid w:val="009D029F"/>
    <w:rsid w:val="009E4787"/>
    <w:rsid w:val="00A0150F"/>
    <w:rsid w:val="00A028CC"/>
    <w:rsid w:val="00A47550"/>
    <w:rsid w:val="00A73F36"/>
    <w:rsid w:val="00AB1548"/>
    <w:rsid w:val="00B55615"/>
    <w:rsid w:val="00B72D7E"/>
    <w:rsid w:val="00BA54B4"/>
    <w:rsid w:val="00BB3B86"/>
    <w:rsid w:val="00BB3FCA"/>
    <w:rsid w:val="00C02B5D"/>
    <w:rsid w:val="00CC62A0"/>
    <w:rsid w:val="00CE4A79"/>
    <w:rsid w:val="00CF5259"/>
    <w:rsid w:val="00D049A2"/>
    <w:rsid w:val="00D67B94"/>
    <w:rsid w:val="00DC02F6"/>
    <w:rsid w:val="00E47C07"/>
    <w:rsid w:val="00E75E60"/>
    <w:rsid w:val="00E879C8"/>
    <w:rsid w:val="00EB3773"/>
    <w:rsid w:val="00EB6932"/>
    <w:rsid w:val="00ED102B"/>
    <w:rsid w:val="00ED4FAB"/>
    <w:rsid w:val="00F62EDF"/>
    <w:rsid w:val="00F8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CA"/>
  </w:style>
  <w:style w:type="paragraph" w:styleId="1">
    <w:name w:val="heading 1"/>
    <w:basedOn w:val="a"/>
    <w:link w:val="10"/>
    <w:uiPriority w:val="9"/>
    <w:qFormat/>
    <w:rsid w:val="00A01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14"/>
    <w:pPr>
      <w:ind w:left="720"/>
      <w:contextualSpacing/>
    </w:pPr>
  </w:style>
  <w:style w:type="table" w:styleId="a4">
    <w:name w:val="Table Grid"/>
    <w:basedOn w:val="a1"/>
    <w:uiPriority w:val="59"/>
    <w:unhideWhenUsed/>
    <w:rsid w:val="00955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5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1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01C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1AE5-BBE4-4D8B-BF20-B77B88EF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</dc:creator>
  <cp:lastModifiedBy>User</cp:lastModifiedBy>
  <cp:revision>17</cp:revision>
  <cp:lastPrinted>2023-03-30T05:00:00Z</cp:lastPrinted>
  <dcterms:created xsi:type="dcterms:W3CDTF">2021-07-14T05:37:00Z</dcterms:created>
  <dcterms:modified xsi:type="dcterms:W3CDTF">2024-06-20T12:41:00Z</dcterms:modified>
</cp:coreProperties>
</file>