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E8" w:rsidRDefault="009702E8" w:rsidP="009702E8">
      <w:pPr>
        <w:pStyle w:val="a3"/>
        <w:shd w:val="clear" w:color="auto" w:fill="FBFBFB"/>
        <w:spacing w:before="0" w:beforeAutospacing="0" w:after="0" w:afterAutospacing="0" w:line="360" w:lineRule="exact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2024-2025 учебном году Аттестационная комиссия работает </w:t>
      </w:r>
      <w:r>
        <w:rPr>
          <w:sz w:val="28"/>
          <w:szCs w:val="28"/>
          <w:lang w:eastAsia="ar-SA"/>
        </w:rPr>
        <w:br/>
        <w:t>по следующему графику: с октября 2024 года по апрель 2025 года.</w:t>
      </w:r>
    </w:p>
    <w:p w:rsidR="009702E8" w:rsidRDefault="009702E8" w:rsidP="009702E8">
      <w:pPr>
        <w:pStyle w:val="a3"/>
        <w:shd w:val="clear" w:color="auto" w:fill="FBFBFB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Сроки приема заявлений:</w:t>
      </w:r>
    </w:p>
    <w:p w:rsidR="009702E8" w:rsidRDefault="009702E8" w:rsidP="009702E8">
      <w:pPr>
        <w:pStyle w:val="a3"/>
        <w:shd w:val="clear" w:color="auto" w:fill="FBFBFB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 октябрь 2024 года: с 03 по 07 июня 2024 г., с 05 по 09 августа 2024 г.; </w:t>
      </w:r>
    </w:p>
    <w:p w:rsidR="009702E8" w:rsidRDefault="009702E8" w:rsidP="009702E8">
      <w:pPr>
        <w:pStyle w:val="a3"/>
        <w:shd w:val="clear" w:color="auto" w:fill="FBFBFB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 ноябрь 2024 года: с 02 по 06 сентября 2024 г.; </w:t>
      </w:r>
    </w:p>
    <w:p w:rsidR="009702E8" w:rsidRDefault="009702E8" w:rsidP="009702E8">
      <w:pPr>
        <w:pStyle w:val="a3"/>
        <w:shd w:val="clear" w:color="auto" w:fill="FBFBFB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 декабрь 2024 года: с 30 сентября по 04 октября 2024 г.; </w:t>
      </w:r>
    </w:p>
    <w:p w:rsidR="009702E8" w:rsidRDefault="009702E8" w:rsidP="009702E8">
      <w:pPr>
        <w:pStyle w:val="a3"/>
        <w:shd w:val="clear" w:color="auto" w:fill="FBFBFB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 январь 2025 года: с 01 по 08 ноября 2024 г.; </w:t>
      </w:r>
    </w:p>
    <w:p w:rsidR="009702E8" w:rsidRDefault="009702E8" w:rsidP="009702E8">
      <w:pPr>
        <w:pStyle w:val="a3"/>
        <w:shd w:val="clear" w:color="auto" w:fill="FBFBFB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 февраль 2025 года: с 02 по 06 декабря 2024 г.; </w:t>
      </w:r>
    </w:p>
    <w:p w:rsidR="009702E8" w:rsidRDefault="009702E8" w:rsidP="009702E8">
      <w:pPr>
        <w:pStyle w:val="a3"/>
        <w:shd w:val="clear" w:color="auto" w:fill="FBFBFB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 март 2025 года: с 23 по 27 декабря 2025 г.; </w:t>
      </w:r>
    </w:p>
    <w:p w:rsidR="009702E8" w:rsidRDefault="009702E8" w:rsidP="009702E8">
      <w:pPr>
        <w:pStyle w:val="a3"/>
        <w:shd w:val="clear" w:color="auto" w:fill="FBFBFB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 апрель 2025 года: с 03 по 07 февраля 2025 г. </w:t>
      </w:r>
    </w:p>
    <w:p w:rsidR="009702E8" w:rsidRDefault="009702E8" w:rsidP="009702E8">
      <w:pPr>
        <w:pStyle w:val="a3"/>
        <w:shd w:val="clear" w:color="auto" w:fill="FBFBFB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</w:t>
      </w:r>
      <w:r w:rsidR="003514F4">
        <w:rPr>
          <w:color w:val="000000"/>
          <w:sz w:val="28"/>
          <w:szCs w:val="28"/>
        </w:rPr>
        <w:t xml:space="preserve"> на высшую квалификационную категорию, «педаго</w:t>
      </w:r>
      <w:proofErr w:type="gramStart"/>
      <w:r w:rsidR="003514F4">
        <w:rPr>
          <w:color w:val="000000"/>
          <w:sz w:val="28"/>
          <w:szCs w:val="28"/>
        </w:rPr>
        <w:t>г-</w:t>
      </w:r>
      <w:proofErr w:type="gramEnd"/>
      <w:r w:rsidR="003514F4">
        <w:rPr>
          <w:color w:val="000000"/>
          <w:sz w:val="28"/>
          <w:szCs w:val="28"/>
        </w:rPr>
        <w:t xml:space="preserve"> методист», «педагог – наставник»</w:t>
      </w:r>
      <w:r>
        <w:rPr>
          <w:color w:val="000000"/>
          <w:sz w:val="28"/>
          <w:szCs w:val="28"/>
        </w:rPr>
        <w:t xml:space="preserve"> можно направить любым из следующих способов:</w:t>
      </w:r>
    </w:p>
    <w:p w:rsidR="009702E8" w:rsidRDefault="009702E8" w:rsidP="009702E8">
      <w:pPr>
        <w:pStyle w:val="a3"/>
        <w:shd w:val="clear" w:color="auto" w:fill="FBFBFB"/>
        <w:spacing w:before="0" w:beforeAutospacing="0" w:after="0" w:afterAutospacing="0" w:line="360" w:lineRule="exact"/>
        <w:ind w:right="15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передать лично по адресу: г. Пермь, ул. Екатерининская, 210, строение 2, кабинет 31 с 10:00 до 17:00;</w:t>
      </w:r>
    </w:p>
    <w:p w:rsidR="00F07ED6" w:rsidRDefault="009702E8" w:rsidP="009702E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отправить письмом на почтовый адрес: 614068, г. Пермь,  ул. Екатерининская, 210, строение 2, кабинет 31;</w:t>
      </w:r>
    </w:p>
    <w:p w:rsidR="009702E8" w:rsidRDefault="009702E8" w:rsidP="009702E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4D4235">
        <w:rPr>
          <w:color w:val="000000"/>
          <w:sz w:val="28"/>
          <w:szCs w:val="28"/>
        </w:rPr>
        <w:t xml:space="preserve">передать секретарю ТАК </w:t>
      </w:r>
      <w:proofErr w:type="gramStart"/>
      <w:r w:rsidR="004D4235">
        <w:rPr>
          <w:color w:val="000000"/>
          <w:sz w:val="28"/>
          <w:szCs w:val="28"/>
        </w:rPr>
        <w:t xml:space="preserve">( </w:t>
      </w:r>
      <w:proofErr w:type="spellStart"/>
      <w:proofErr w:type="gramEnd"/>
      <w:r w:rsidR="004D4235">
        <w:rPr>
          <w:color w:val="000000"/>
          <w:sz w:val="28"/>
          <w:szCs w:val="28"/>
        </w:rPr>
        <w:t>Лехановой</w:t>
      </w:r>
      <w:proofErr w:type="spellEnd"/>
      <w:r w:rsidR="004D42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Т.А., зав. МКУ РМК) по адресу: с. Юрла, ул. Ленина, 15, кабинет 42</w:t>
      </w:r>
      <w:r w:rsidR="004D42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 9-00 до 17-00.</w:t>
      </w:r>
    </w:p>
    <w:p w:rsidR="00AD62D7" w:rsidRDefault="00AD62D7" w:rsidP="00AD62D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Заявление на первую квалификационную категорию принимает секретарь ТАК </w:t>
      </w:r>
      <w:proofErr w:type="spellStart"/>
      <w:r w:rsidR="003514F4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еханова</w:t>
      </w:r>
      <w:proofErr w:type="spellEnd"/>
      <w:r>
        <w:rPr>
          <w:color w:val="000000"/>
          <w:sz w:val="28"/>
          <w:szCs w:val="28"/>
        </w:rPr>
        <w:t xml:space="preserve"> Т.А., зав. МКУ РМК</w:t>
      </w:r>
      <w:r w:rsidR="003514F4">
        <w:rPr>
          <w:color w:val="000000"/>
          <w:sz w:val="28"/>
          <w:szCs w:val="28"/>
        </w:rPr>
        <w:t xml:space="preserve"> по адресу 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Юрла</w:t>
      </w:r>
      <w:proofErr w:type="gramEnd"/>
      <w:r>
        <w:rPr>
          <w:color w:val="000000"/>
          <w:sz w:val="28"/>
          <w:szCs w:val="28"/>
        </w:rPr>
        <w:t xml:space="preserve">, ул. Ленина, 15, кабинет 42 </w:t>
      </w:r>
      <w:r>
        <w:rPr>
          <w:color w:val="000000"/>
          <w:sz w:val="28"/>
          <w:szCs w:val="28"/>
        </w:rPr>
        <w:t xml:space="preserve"> с 9-00 до 17-00 в указанные сроки.</w:t>
      </w:r>
    </w:p>
    <w:p w:rsidR="009702E8" w:rsidRPr="009702E8" w:rsidRDefault="00AD62D7" w:rsidP="00244F32">
      <w:pPr>
        <w:pStyle w:val="a4"/>
        <w:tabs>
          <w:tab w:val="left" w:pos="708"/>
        </w:tabs>
        <w:spacing w:after="0" w:line="360" w:lineRule="exact"/>
        <w:ind w:left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  <w:bookmarkStart w:id="0" w:name="_GoBack"/>
      <w:bookmarkEnd w:id="0"/>
      <w:r w:rsidR="00244F32">
        <w:rPr>
          <w:color w:val="000000"/>
          <w:szCs w:val="28"/>
        </w:rPr>
        <w:t xml:space="preserve"> </w:t>
      </w:r>
      <w:r w:rsidR="009702E8" w:rsidRPr="009702E8">
        <w:rPr>
          <w:color w:val="000000"/>
          <w:szCs w:val="28"/>
        </w:rPr>
        <w:t>К заявлению с целью аттестации на квалификационные категории (</w:t>
      </w:r>
      <w:proofErr w:type="gramStart"/>
      <w:r w:rsidR="009702E8" w:rsidRPr="009702E8">
        <w:rPr>
          <w:color w:val="000000"/>
          <w:szCs w:val="28"/>
        </w:rPr>
        <w:t>высшую</w:t>
      </w:r>
      <w:proofErr w:type="gramEnd"/>
      <w:r w:rsidR="009702E8" w:rsidRPr="009702E8">
        <w:rPr>
          <w:color w:val="000000"/>
          <w:szCs w:val="28"/>
        </w:rPr>
        <w:t xml:space="preserve">, «педагог-методист», «педагог-наставник») необходимо приложить </w:t>
      </w:r>
    </w:p>
    <w:p w:rsidR="009702E8" w:rsidRPr="009702E8" w:rsidRDefault="009702E8" w:rsidP="009702E8">
      <w:pPr>
        <w:pStyle w:val="a4"/>
        <w:tabs>
          <w:tab w:val="left" w:pos="708"/>
        </w:tabs>
        <w:spacing w:after="0" w:line="360" w:lineRule="exact"/>
        <w:ind w:left="0"/>
        <w:jc w:val="both"/>
        <w:rPr>
          <w:color w:val="000000"/>
          <w:szCs w:val="28"/>
        </w:rPr>
      </w:pPr>
      <w:r w:rsidRPr="009702E8">
        <w:rPr>
          <w:color w:val="000000"/>
          <w:szCs w:val="28"/>
        </w:rPr>
        <w:t>копию документа, подтверждающего факт ранее установленной квалификационной категории по должности в соответствии с пунктами 30, 45 Порядка аттестации (трудовой книжки или сведений о трудовой деятельности).</w:t>
      </w:r>
    </w:p>
    <w:p w:rsidR="00244F32" w:rsidRDefault="009702E8" w:rsidP="00244F32">
      <w:pPr>
        <w:rPr>
          <w:color w:val="000000"/>
          <w:sz w:val="28"/>
          <w:szCs w:val="28"/>
        </w:rPr>
      </w:pPr>
      <w:r w:rsidRPr="008A60B7">
        <w:rPr>
          <w:b/>
          <w:color w:val="000000"/>
          <w:sz w:val="28"/>
          <w:szCs w:val="28"/>
        </w:rPr>
        <w:t>Трудовая книжка</w:t>
      </w:r>
      <w:r w:rsidRPr="009702E8">
        <w:rPr>
          <w:color w:val="000000"/>
          <w:sz w:val="28"/>
          <w:szCs w:val="28"/>
        </w:rPr>
        <w:t>:</w:t>
      </w:r>
      <w:r w:rsidRPr="009702E8">
        <w:rPr>
          <w:sz w:val="28"/>
          <w:szCs w:val="28"/>
        </w:rPr>
        <w:t xml:space="preserve"> копии первой страницы с данными работника, последней страницы, где указано настоящее (последнее) место работы, страницы, содержащей сведения о присвоенной квалификационной категории </w:t>
      </w:r>
      <w:r w:rsidRPr="009702E8">
        <w:rPr>
          <w:color w:val="000000"/>
          <w:sz w:val="28"/>
          <w:szCs w:val="28"/>
        </w:rPr>
        <w:t>(первой или высшей)</w:t>
      </w:r>
      <w:r w:rsidR="004D4235">
        <w:rPr>
          <w:color w:val="000000"/>
          <w:sz w:val="28"/>
          <w:szCs w:val="28"/>
        </w:rPr>
        <w:t>.</w:t>
      </w:r>
    </w:p>
    <w:p w:rsidR="004D4235" w:rsidRPr="00244F32" w:rsidRDefault="00244F32" w:rsidP="00244F3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D4235" w:rsidRPr="004D4235">
        <w:rPr>
          <w:color w:val="000000"/>
          <w:sz w:val="28"/>
          <w:szCs w:val="28"/>
        </w:rPr>
        <w:t xml:space="preserve">Копии страниц трудовой книжки (сведений о трудовой деятельности) должны </w:t>
      </w:r>
      <w:r w:rsidR="004D4235" w:rsidRPr="00244F32">
        <w:rPr>
          <w:color w:val="000000"/>
          <w:sz w:val="28"/>
          <w:szCs w:val="28"/>
        </w:rPr>
        <w:t xml:space="preserve">быть заверены печатью и подписью должностного лица образовательной организации. </w:t>
      </w:r>
      <w:r w:rsidRPr="00244F32">
        <w:rPr>
          <w:color w:val="000000"/>
          <w:sz w:val="28"/>
          <w:szCs w:val="28"/>
        </w:rPr>
        <w:t>На последней копии трудовой книжки руководитель образовательной организации пишет « Работает в настоящее время в должности (указывает должность)».</w:t>
      </w:r>
    </w:p>
    <w:p w:rsidR="004D4235" w:rsidRPr="004D4235" w:rsidRDefault="00244F32" w:rsidP="00244F32">
      <w:pPr>
        <w:jc w:val="both"/>
        <w:rPr>
          <w:sz w:val="28"/>
          <w:szCs w:val="28"/>
        </w:rPr>
      </w:pPr>
      <w:r w:rsidRPr="00244F32">
        <w:rPr>
          <w:color w:val="000000"/>
          <w:sz w:val="28"/>
          <w:szCs w:val="28"/>
        </w:rPr>
        <w:t xml:space="preserve">    </w:t>
      </w:r>
      <w:r w:rsidR="004D4235" w:rsidRPr="00244F32">
        <w:rPr>
          <w:color w:val="000000"/>
          <w:sz w:val="28"/>
          <w:szCs w:val="28"/>
        </w:rPr>
        <w:t>В случае представления заявления на квалификационные категории («педагог-методист», «педагог-наставник») в соответствии с абзацем 2</w:t>
      </w:r>
      <w:r w:rsidR="004D4235" w:rsidRPr="004D4235">
        <w:rPr>
          <w:color w:val="000000"/>
          <w:sz w:val="28"/>
          <w:szCs w:val="28"/>
        </w:rPr>
        <w:t xml:space="preserve"> пункта 48 </w:t>
      </w:r>
      <w:r w:rsidR="004D4235" w:rsidRPr="004D4235">
        <w:rPr>
          <w:sz w:val="28"/>
          <w:szCs w:val="28"/>
        </w:rPr>
        <w:t>Порядка аттестации необходимо ходатайство работодателя, характеризующее методическую или наставническую деятельность педагогического работника</w:t>
      </w:r>
      <w:r>
        <w:rPr>
          <w:sz w:val="28"/>
          <w:szCs w:val="28"/>
        </w:rPr>
        <w:t>.</w:t>
      </w:r>
    </w:p>
    <w:sectPr w:rsidR="004D4235" w:rsidRPr="004D4235" w:rsidSect="009702E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A1F"/>
    <w:rsid w:val="00244F32"/>
    <w:rsid w:val="003514F4"/>
    <w:rsid w:val="00490A1F"/>
    <w:rsid w:val="004D4235"/>
    <w:rsid w:val="008A60B7"/>
    <w:rsid w:val="009702E8"/>
    <w:rsid w:val="00AD62D7"/>
    <w:rsid w:val="00F0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2E8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semiHidden/>
    <w:unhideWhenUsed/>
    <w:rsid w:val="009702E8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9702E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2E8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semiHidden/>
    <w:unhideWhenUsed/>
    <w:rsid w:val="009702E8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9702E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0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2024-09-11T09:40:00Z</dcterms:created>
  <dcterms:modified xsi:type="dcterms:W3CDTF">2024-09-26T04:45:00Z</dcterms:modified>
</cp:coreProperties>
</file>